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2FA23" w14:textId="77777777" w:rsidR="00620BA2" w:rsidRPr="00032AE2" w:rsidRDefault="00620BA2" w:rsidP="00620BA2">
      <w:pPr>
        <w:jc w:val="center"/>
        <w:rPr>
          <w:b/>
        </w:rPr>
      </w:pPr>
      <w:r w:rsidRPr="00032AE2">
        <w:rPr>
          <w:b/>
        </w:rPr>
        <w:t>Peer Review Evaluation Template:</w:t>
      </w:r>
    </w:p>
    <w:p w14:paraId="3BA2E4A3" w14:textId="438C5A1F" w:rsidR="00620BA2" w:rsidRDefault="00BE557B" w:rsidP="00620BA2">
      <w:pPr>
        <w:jc w:val="center"/>
        <w:rPr>
          <w:b/>
        </w:rPr>
      </w:pPr>
      <w:r>
        <w:rPr>
          <w:b/>
        </w:rPr>
        <w:t>Musica Est Donum</w:t>
      </w:r>
    </w:p>
    <w:p w14:paraId="7A2CA157" w14:textId="1D367534" w:rsidR="00BE557B" w:rsidRPr="00032AE2" w:rsidRDefault="00BE557B" w:rsidP="00620BA2">
      <w:pPr>
        <w:jc w:val="center"/>
        <w:rPr>
          <w:b/>
        </w:rPr>
      </w:pPr>
      <w:r>
        <w:rPr>
          <w:b/>
        </w:rPr>
        <w:t>(Music is a Gift)</w:t>
      </w:r>
    </w:p>
    <w:p w14:paraId="732A0579" w14:textId="77777777" w:rsidR="00620BA2" w:rsidRDefault="00620BA2" w:rsidP="00032AE2">
      <w:pPr>
        <w:rPr>
          <w:sz w:val="28"/>
        </w:rPr>
      </w:pPr>
    </w:p>
    <w:p w14:paraId="2E20DF01" w14:textId="77777777" w:rsidR="00032AE2" w:rsidRDefault="00032AE2" w:rsidP="00032AE2">
      <w:pPr>
        <w:pBdr>
          <w:top w:val="single" w:sz="4" w:space="1" w:color="auto"/>
        </w:pBdr>
        <w:rPr>
          <w:sz w:val="28"/>
        </w:rPr>
      </w:pPr>
    </w:p>
    <w:p w14:paraId="39D83838" w14:textId="77777777" w:rsidR="00620BA2" w:rsidRPr="00032AE2" w:rsidRDefault="00620BA2" w:rsidP="00620BA2">
      <w:pPr>
        <w:rPr>
          <w:szCs w:val="24"/>
        </w:rPr>
      </w:pPr>
      <w:r w:rsidRPr="00032AE2">
        <w:rPr>
          <w:szCs w:val="24"/>
        </w:rPr>
        <w:t>Please use as much space as necessar</w:t>
      </w:r>
      <w:r w:rsidR="00032AE2" w:rsidRPr="00032AE2">
        <w:rPr>
          <w:szCs w:val="24"/>
        </w:rPr>
        <w:t>y</w:t>
      </w:r>
      <w:r w:rsidRPr="00032AE2">
        <w:rPr>
          <w:szCs w:val="24"/>
        </w:rPr>
        <w:t xml:space="preserve"> and record a total score out of /100.</w:t>
      </w:r>
    </w:p>
    <w:p w14:paraId="6C46A450" w14:textId="77777777" w:rsidR="00620BA2" w:rsidRPr="00032AE2" w:rsidRDefault="00620BA2" w:rsidP="00620BA2">
      <w:pPr>
        <w:ind w:right="-360"/>
        <w:rPr>
          <w:szCs w:val="24"/>
        </w:rPr>
      </w:pPr>
    </w:p>
    <w:p w14:paraId="6D1A8EDD" w14:textId="08A95E20" w:rsidR="00032AE2" w:rsidRPr="00032AE2" w:rsidRDefault="00BE557B" w:rsidP="00032AE2">
      <w:pPr>
        <w:ind w:right="-360"/>
        <w:rPr>
          <w:rStyle w:val="Strong"/>
          <w:rFonts w:eastAsia="Times New Roman"/>
          <w:b w:val="0"/>
          <w:color w:val="2A2A2A"/>
          <w:szCs w:val="24"/>
        </w:rPr>
      </w:pPr>
      <w:r>
        <w:rPr>
          <w:b/>
          <w:szCs w:val="24"/>
        </w:rPr>
        <w:t>(1) Relevance of Topic/Issue</w:t>
      </w:r>
      <w:r w:rsidR="00032AE2" w:rsidRPr="00032AE2">
        <w:rPr>
          <w:b/>
          <w:szCs w:val="24"/>
        </w:rPr>
        <w:t xml:space="preserve"> (</w:t>
      </w:r>
      <w:r>
        <w:rPr>
          <w:rStyle w:val="Strong"/>
          <w:rFonts w:eastAsia="Times New Roman"/>
          <w:b w:val="0"/>
          <w:color w:val="2A2A2A"/>
          <w:szCs w:val="24"/>
        </w:rPr>
        <w:t>MED</w:t>
      </w:r>
      <w:r w:rsidR="00032AE2" w:rsidRPr="00032AE2">
        <w:rPr>
          <w:rStyle w:val="Strong"/>
          <w:rFonts w:eastAsia="Times New Roman"/>
          <w:b w:val="0"/>
          <w:color w:val="2A2A2A"/>
          <w:szCs w:val="24"/>
        </w:rPr>
        <w:t xml:space="preserve"> invites </w:t>
      </w:r>
      <w:r>
        <w:rPr>
          <w:rStyle w:val="Strong"/>
          <w:rFonts w:eastAsia="Times New Roman"/>
          <w:b w:val="0"/>
          <w:color w:val="2A2A2A"/>
          <w:szCs w:val="24"/>
        </w:rPr>
        <w:t xml:space="preserve">submissions that critically </w:t>
      </w:r>
      <w:r>
        <w:rPr>
          <w:rStyle w:val="Strong"/>
          <w:rFonts w:eastAsia="Times New Roman"/>
          <w:b w:val="0"/>
          <w:color w:val="2A2A2A"/>
          <w:szCs w:val="24"/>
        </w:rPr>
        <w:tab/>
      </w:r>
      <w:r>
        <w:rPr>
          <w:rStyle w:val="Strong"/>
          <w:rFonts w:eastAsia="Times New Roman"/>
          <w:b w:val="0"/>
          <w:color w:val="2A2A2A"/>
          <w:szCs w:val="24"/>
        </w:rPr>
        <w:tab/>
        <w:t>/2</w:t>
      </w:r>
      <w:r w:rsidR="00032AE2" w:rsidRPr="00032AE2">
        <w:rPr>
          <w:rStyle w:val="Strong"/>
          <w:rFonts w:eastAsia="Times New Roman"/>
          <w:b w:val="0"/>
          <w:color w:val="2A2A2A"/>
          <w:szCs w:val="24"/>
        </w:rPr>
        <w:t>0</w:t>
      </w:r>
    </w:p>
    <w:p w14:paraId="2EE7B397" w14:textId="56A36221" w:rsidR="00032AE2" w:rsidRPr="00032AE2" w:rsidRDefault="009B1347" w:rsidP="00032AE2">
      <w:pPr>
        <w:ind w:right="-360"/>
        <w:rPr>
          <w:rStyle w:val="Strong"/>
          <w:rFonts w:eastAsia="Times New Roman"/>
          <w:b w:val="0"/>
          <w:color w:val="2A2A2A"/>
          <w:szCs w:val="24"/>
        </w:rPr>
      </w:pPr>
      <w:r>
        <w:rPr>
          <w:rStyle w:val="Strong"/>
          <w:rFonts w:eastAsia="Times New Roman"/>
          <w:b w:val="0"/>
          <w:color w:val="2A2A2A"/>
          <w:szCs w:val="24"/>
        </w:rPr>
        <w:t>d</w:t>
      </w:r>
      <w:r w:rsidR="00032AE2" w:rsidRPr="00032AE2">
        <w:rPr>
          <w:rStyle w:val="Strong"/>
          <w:rFonts w:eastAsia="Times New Roman"/>
          <w:b w:val="0"/>
          <w:color w:val="2A2A2A"/>
          <w:szCs w:val="24"/>
        </w:rPr>
        <w:t xml:space="preserve">escribe and celebrate the extraordinary role that music plays in our daily </w:t>
      </w:r>
    </w:p>
    <w:p w14:paraId="09E172B6" w14:textId="77777777" w:rsidR="00032AE2" w:rsidRPr="00032AE2" w:rsidRDefault="00032AE2" w:rsidP="00032AE2">
      <w:pPr>
        <w:ind w:right="-360"/>
        <w:rPr>
          <w:rStyle w:val="Strong"/>
          <w:rFonts w:eastAsia="Times New Roman"/>
          <w:b w:val="0"/>
          <w:color w:val="2A2A2A"/>
          <w:szCs w:val="24"/>
        </w:rPr>
      </w:pPr>
      <w:r w:rsidRPr="00032AE2">
        <w:rPr>
          <w:rStyle w:val="Strong"/>
          <w:rFonts w:eastAsia="Times New Roman"/>
          <w:b w:val="0"/>
          <w:color w:val="2A2A2A"/>
          <w:szCs w:val="24"/>
        </w:rPr>
        <w:t xml:space="preserve">lives. In particular, MDD encourages articles that promote the educational, </w:t>
      </w:r>
    </w:p>
    <w:p w14:paraId="28FA7534" w14:textId="77777777" w:rsidR="00032AE2" w:rsidRPr="00032AE2" w:rsidRDefault="00032AE2" w:rsidP="00032AE2">
      <w:pPr>
        <w:ind w:right="-360"/>
        <w:rPr>
          <w:rStyle w:val="Strong"/>
          <w:rFonts w:eastAsia="Times New Roman"/>
          <w:b w:val="0"/>
          <w:color w:val="2A2A2A"/>
          <w:szCs w:val="24"/>
        </w:rPr>
      </w:pPr>
      <w:r w:rsidRPr="00032AE2">
        <w:rPr>
          <w:rStyle w:val="Strong"/>
          <w:rFonts w:eastAsia="Times New Roman"/>
          <w:b w:val="0"/>
          <w:color w:val="2A2A2A"/>
          <w:szCs w:val="24"/>
        </w:rPr>
        <w:t xml:space="preserve">social, cultural, economic, political, religious, and psychological aspects </w:t>
      </w:r>
    </w:p>
    <w:p w14:paraId="2B6F1180" w14:textId="62546F41" w:rsidR="00620BA2" w:rsidRPr="00032AE2" w:rsidRDefault="009B1347" w:rsidP="00032AE2">
      <w:pPr>
        <w:ind w:right="-360"/>
        <w:rPr>
          <w:szCs w:val="24"/>
        </w:rPr>
      </w:pPr>
      <w:r>
        <w:rPr>
          <w:rStyle w:val="Strong"/>
          <w:rFonts w:eastAsia="Times New Roman"/>
          <w:b w:val="0"/>
          <w:color w:val="2A2A2A"/>
          <w:szCs w:val="24"/>
        </w:rPr>
        <w:t>of musical experiences</w:t>
      </w:r>
      <w:r w:rsidR="00032AE2" w:rsidRPr="00032AE2">
        <w:rPr>
          <w:rStyle w:val="Strong"/>
          <w:rFonts w:eastAsia="Times New Roman"/>
          <w:b w:val="0"/>
          <w:color w:val="2A2A2A"/>
          <w:szCs w:val="24"/>
        </w:rPr>
        <w:t>)</w:t>
      </w:r>
      <w:r>
        <w:rPr>
          <w:rStyle w:val="Strong"/>
          <w:rFonts w:eastAsia="Times New Roman"/>
          <w:b w:val="0"/>
          <w:color w:val="2A2A2A"/>
          <w:szCs w:val="24"/>
        </w:rPr>
        <w:t>:</w:t>
      </w:r>
      <w:r w:rsidR="00032AE2" w:rsidRPr="00032AE2">
        <w:rPr>
          <w:b/>
          <w:szCs w:val="24"/>
        </w:rPr>
        <w:t xml:space="preserve"> </w:t>
      </w:r>
    </w:p>
    <w:p w14:paraId="5EFF2B86" w14:textId="77777777" w:rsidR="00032AE2" w:rsidRPr="00032AE2" w:rsidRDefault="00032AE2" w:rsidP="00620BA2">
      <w:pPr>
        <w:ind w:right="-360"/>
        <w:rPr>
          <w:szCs w:val="24"/>
        </w:rPr>
      </w:pPr>
    </w:p>
    <w:p w14:paraId="7E358D37" w14:textId="4B1EF5FE" w:rsidR="00032AE2" w:rsidRPr="00BE557B" w:rsidRDefault="00032AE2" w:rsidP="009A2615">
      <w:pPr>
        <w:ind w:right="-360"/>
        <w:rPr>
          <w:i/>
          <w:szCs w:val="24"/>
        </w:rPr>
      </w:pPr>
      <w:r w:rsidRPr="00BE557B">
        <w:rPr>
          <w:i/>
          <w:szCs w:val="24"/>
        </w:rPr>
        <w:t>Comments</w:t>
      </w:r>
      <w:r w:rsidR="00BE557B" w:rsidRPr="00BE557B">
        <w:rPr>
          <w:i/>
          <w:szCs w:val="24"/>
        </w:rPr>
        <w:t>:</w:t>
      </w:r>
    </w:p>
    <w:p w14:paraId="01A14C03" w14:textId="77777777" w:rsidR="00032AE2" w:rsidRDefault="00032AE2" w:rsidP="00620BA2">
      <w:pPr>
        <w:ind w:right="-360"/>
        <w:rPr>
          <w:b/>
          <w:szCs w:val="24"/>
        </w:rPr>
      </w:pPr>
    </w:p>
    <w:p w14:paraId="3D7F4B34" w14:textId="38E15F29" w:rsidR="00BE557B" w:rsidRDefault="00BE557B" w:rsidP="00620BA2">
      <w:pPr>
        <w:ind w:right="-360"/>
        <w:rPr>
          <w:b/>
          <w:szCs w:val="24"/>
        </w:rPr>
      </w:pPr>
      <w:r>
        <w:rPr>
          <w:b/>
          <w:szCs w:val="24"/>
        </w:rPr>
        <w:t xml:space="preserve">(2) Quality of Discussion/Argument: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BE557B">
        <w:rPr>
          <w:szCs w:val="24"/>
        </w:rPr>
        <w:t>/20</w:t>
      </w:r>
    </w:p>
    <w:p w14:paraId="5774DA23" w14:textId="77777777" w:rsidR="00BE557B" w:rsidRPr="00032AE2" w:rsidRDefault="00BE557B" w:rsidP="00620BA2">
      <w:pPr>
        <w:ind w:right="-360"/>
        <w:rPr>
          <w:b/>
          <w:szCs w:val="24"/>
        </w:rPr>
      </w:pPr>
    </w:p>
    <w:p w14:paraId="70A1E520" w14:textId="7BEA722D" w:rsidR="00032AE2" w:rsidRPr="00032AE2" w:rsidRDefault="00BE557B" w:rsidP="00620BA2">
      <w:pPr>
        <w:ind w:right="-360"/>
        <w:rPr>
          <w:szCs w:val="24"/>
        </w:rPr>
      </w:pPr>
      <w:r>
        <w:rPr>
          <w:b/>
          <w:szCs w:val="24"/>
        </w:rPr>
        <w:t>(3</w:t>
      </w:r>
      <w:r w:rsidR="00032AE2" w:rsidRPr="00032AE2">
        <w:rPr>
          <w:b/>
          <w:szCs w:val="24"/>
        </w:rPr>
        <w:t xml:space="preserve">) </w:t>
      </w:r>
      <w:r w:rsidR="001E38F0">
        <w:rPr>
          <w:b/>
          <w:szCs w:val="24"/>
        </w:rPr>
        <w:t xml:space="preserve">Method </w:t>
      </w:r>
      <w:r w:rsidR="001E38F0" w:rsidRPr="001E38F0">
        <w:rPr>
          <w:b/>
          <w:szCs w:val="24"/>
          <w:u w:val="single"/>
        </w:rPr>
        <w:t>Or</w:t>
      </w:r>
      <w:bookmarkStart w:id="0" w:name="_GoBack"/>
      <w:bookmarkEnd w:id="0"/>
      <w:r w:rsidR="00821507">
        <w:rPr>
          <w:b/>
          <w:szCs w:val="24"/>
        </w:rPr>
        <w:t xml:space="preserve"> Thought Process:</w:t>
      </w:r>
      <w:r w:rsidR="00D10E64">
        <w:rPr>
          <w:b/>
          <w:szCs w:val="24"/>
        </w:rPr>
        <w:tab/>
      </w:r>
      <w:r w:rsidR="00620BA2" w:rsidRPr="00032AE2">
        <w:rPr>
          <w:szCs w:val="24"/>
        </w:rPr>
        <w:t xml:space="preserve"> </w:t>
      </w:r>
      <w:r w:rsidR="00032AE2">
        <w:rPr>
          <w:szCs w:val="24"/>
        </w:rPr>
        <w:tab/>
      </w:r>
      <w:r w:rsidR="00032AE2">
        <w:rPr>
          <w:szCs w:val="24"/>
        </w:rPr>
        <w:tab/>
      </w:r>
      <w:r w:rsidR="005A4554">
        <w:rPr>
          <w:szCs w:val="24"/>
        </w:rPr>
        <w:tab/>
      </w:r>
      <w:r>
        <w:rPr>
          <w:szCs w:val="24"/>
        </w:rPr>
        <w:tab/>
      </w:r>
      <w:r w:rsidR="005A4554">
        <w:rPr>
          <w:szCs w:val="24"/>
        </w:rPr>
        <w:tab/>
      </w:r>
      <w:r>
        <w:rPr>
          <w:szCs w:val="24"/>
        </w:rPr>
        <w:tab/>
      </w:r>
      <w:r w:rsidR="00032AE2" w:rsidRPr="00032AE2">
        <w:rPr>
          <w:szCs w:val="24"/>
        </w:rPr>
        <w:t>/20</w:t>
      </w:r>
    </w:p>
    <w:p w14:paraId="727C4EDE" w14:textId="77777777" w:rsidR="00821507" w:rsidRDefault="00821507" w:rsidP="00620BA2">
      <w:pPr>
        <w:ind w:right="-360"/>
        <w:rPr>
          <w:szCs w:val="24"/>
        </w:rPr>
      </w:pPr>
    </w:p>
    <w:p w14:paraId="641CFC6F" w14:textId="77777777" w:rsidR="00620BA2" w:rsidRPr="00BE557B" w:rsidRDefault="00032AE2" w:rsidP="009A2615">
      <w:pPr>
        <w:ind w:right="-360"/>
        <w:rPr>
          <w:i/>
          <w:szCs w:val="24"/>
        </w:rPr>
      </w:pPr>
      <w:r w:rsidRPr="00BE557B">
        <w:rPr>
          <w:i/>
          <w:szCs w:val="24"/>
        </w:rPr>
        <w:t>C</w:t>
      </w:r>
      <w:r w:rsidR="00620BA2" w:rsidRPr="00BE557B">
        <w:rPr>
          <w:i/>
          <w:szCs w:val="24"/>
        </w:rPr>
        <w:t xml:space="preserve">omments: </w:t>
      </w:r>
    </w:p>
    <w:p w14:paraId="470D1247" w14:textId="77777777" w:rsidR="00620BA2" w:rsidRPr="00032AE2" w:rsidRDefault="00620BA2" w:rsidP="00620BA2">
      <w:pPr>
        <w:ind w:right="-360"/>
        <w:rPr>
          <w:szCs w:val="24"/>
        </w:rPr>
      </w:pPr>
    </w:p>
    <w:p w14:paraId="4E8ECF17" w14:textId="3CC8A91A" w:rsidR="00620BA2" w:rsidRPr="00032AE2" w:rsidRDefault="00BE557B" w:rsidP="00620BA2">
      <w:pPr>
        <w:ind w:right="-360"/>
        <w:rPr>
          <w:szCs w:val="24"/>
        </w:rPr>
      </w:pPr>
      <w:r>
        <w:rPr>
          <w:b/>
          <w:szCs w:val="24"/>
        </w:rPr>
        <w:t>(4</w:t>
      </w:r>
      <w:r w:rsidR="00032AE2" w:rsidRPr="00032AE2">
        <w:rPr>
          <w:b/>
          <w:szCs w:val="24"/>
        </w:rPr>
        <w:t>) Contribution of New K</w:t>
      </w:r>
      <w:r w:rsidR="00620BA2" w:rsidRPr="00032AE2">
        <w:rPr>
          <w:b/>
          <w:szCs w:val="24"/>
        </w:rPr>
        <w:t>nowledge</w:t>
      </w:r>
      <w:r w:rsidR="00032AE2" w:rsidRPr="00032AE2">
        <w:rPr>
          <w:b/>
          <w:szCs w:val="24"/>
        </w:rPr>
        <w:t>:</w:t>
      </w:r>
      <w:r w:rsidR="00821507">
        <w:rPr>
          <w:szCs w:val="24"/>
        </w:rPr>
        <w:tab/>
      </w:r>
      <w:r w:rsidR="00821507">
        <w:rPr>
          <w:szCs w:val="24"/>
        </w:rPr>
        <w:tab/>
      </w:r>
      <w:r w:rsidR="00821507">
        <w:rPr>
          <w:szCs w:val="24"/>
        </w:rPr>
        <w:tab/>
      </w:r>
      <w:r w:rsidR="00821507">
        <w:rPr>
          <w:szCs w:val="24"/>
        </w:rPr>
        <w:tab/>
      </w:r>
      <w:r w:rsidR="00821507">
        <w:rPr>
          <w:szCs w:val="24"/>
        </w:rPr>
        <w:tab/>
      </w:r>
      <w:r w:rsidR="00821507">
        <w:rPr>
          <w:szCs w:val="24"/>
        </w:rPr>
        <w:tab/>
      </w:r>
      <w:r w:rsidR="00032AE2" w:rsidRPr="00032AE2">
        <w:rPr>
          <w:szCs w:val="24"/>
        </w:rPr>
        <w:t>/20</w:t>
      </w:r>
    </w:p>
    <w:p w14:paraId="57AB7FCB" w14:textId="77777777" w:rsidR="00032AE2" w:rsidRPr="00032AE2" w:rsidRDefault="00032AE2" w:rsidP="00620BA2">
      <w:pPr>
        <w:ind w:right="-360"/>
        <w:rPr>
          <w:szCs w:val="24"/>
        </w:rPr>
      </w:pPr>
    </w:p>
    <w:p w14:paraId="695271CD" w14:textId="7DCFF30D" w:rsidR="00620BA2" w:rsidRPr="00BE557B" w:rsidRDefault="00032AE2" w:rsidP="009A2615">
      <w:pPr>
        <w:ind w:right="-360"/>
        <w:rPr>
          <w:i/>
          <w:szCs w:val="24"/>
        </w:rPr>
      </w:pPr>
      <w:r w:rsidRPr="00BE557B">
        <w:rPr>
          <w:i/>
          <w:szCs w:val="24"/>
        </w:rPr>
        <w:t>C</w:t>
      </w:r>
      <w:r w:rsidR="00620BA2" w:rsidRPr="00BE557B">
        <w:rPr>
          <w:i/>
          <w:szCs w:val="24"/>
        </w:rPr>
        <w:t>omments</w:t>
      </w:r>
      <w:r w:rsidR="00BE557B" w:rsidRPr="00BE557B">
        <w:rPr>
          <w:i/>
          <w:szCs w:val="24"/>
        </w:rPr>
        <w:t>:</w:t>
      </w:r>
    </w:p>
    <w:p w14:paraId="1AE4A442" w14:textId="77777777" w:rsidR="00620BA2" w:rsidRPr="00032AE2" w:rsidRDefault="00620BA2" w:rsidP="00620BA2">
      <w:pPr>
        <w:ind w:right="-360"/>
        <w:rPr>
          <w:szCs w:val="24"/>
        </w:rPr>
      </w:pPr>
    </w:p>
    <w:p w14:paraId="17CAFF79" w14:textId="7A1AB2BF" w:rsidR="00620BA2" w:rsidRPr="00032AE2" w:rsidRDefault="00BE557B" w:rsidP="00620BA2">
      <w:pPr>
        <w:ind w:right="-360"/>
        <w:rPr>
          <w:szCs w:val="24"/>
        </w:rPr>
      </w:pPr>
      <w:r>
        <w:rPr>
          <w:b/>
          <w:szCs w:val="24"/>
        </w:rPr>
        <w:t>(5</w:t>
      </w:r>
      <w:r w:rsidR="00032AE2" w:rsidRPr="00032AE2">
        <w:rPr>
          <w:b/>
          <w:szCs w:val="24"/>
        </w:rPr>
        <w:t xml:space="preserve">) </w:t>
      </w:r>
      <w:r w:rsidR="00821507">
        <w:rPr>
          <w:b/>
          <w:szCs w:val="24"/>
        </w:rPr>
        <w:t xml:space="preserve">Overall </w:t>
      </w:r>
      <w:r>
        <w:rPr>
          <w:b/>
          <w:szCs w:val="24"/>
        </w:rPr>
        <w:t xml:space="preserve">Clarity </w:t>
      </w:r>
      <w:r w:rsidR="00032AE2" w:rsidRPr="00032AE2">
        <w:rPr>
          <w:b/>
          <w:szCs w:val="24"/>
        </w:rPr>
        <w:t xml:space="preserve">(organization, flow &amp; </w:t>
      </w:r>
      <w:r w:rsidR="00620BA2" w:rsidRPr="00032AE2">
        <w:rPr>
          <w:b/>
          <w:szCs w:val="24"/>
        </w:rPr>
        <w:t>presentation</w:t>
      </w:r>
      <w:r w:rsidR="00032AE2" w:rsidRPr="00032AE2">
        <w:rPr>
          <w:b/>
          <w:szCs w:val="24"/>
        </w:rPr>
        <w:t>):</w:t>
      </w:r>
      <w:r w:rsidR="00821507">
        <w:rPr>
          <w:szCs w:val="24"/>
        </w:rPr>
        <w:tab/>
      </w:r>
      <w:r w:rsidR="00032AE2" w:rsidRPr="00032AE2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20BA2" w:rsidRPr="00032AE2">
        <w:rPr>
          <w:szCs w:val="24"/>
          <w:u w:val="single"/>
        </w:rPr>
        <w:t>/20</w:t>
      </w:r>
    </w:p>
    <w:p w14:paraId="61B7858B" w14:textId="77777777" w:rsidR="00032AE2" w:rsidRPr="00032AE2" w:rsidRDefault="00032AE2" w:rsidP="00032AE2">
      <w:pPr>
        <w:ind w:right="-720"/>
        <w:rPr>
          <w:szCs w:val="24"/>
        </w:rPr>
      </w:pPr>
    </w:p>
    <w:p w14:paraId="588B155D" w14:textId="77777777" w:rsidR="00620BA2" w:rsidRPr="00BE557B" w:rsidRDefault="00032AE2" w:rsidP="009A2615">
      <w:pPr>
        <w:ind w:right="-720"/>
        <w:rPr>
          <w:b/>
          <w:i/>
          <w:szCs w:val="24"/>
        </w:rPr>
      </w:pPr>
      <w:r w:rsidRPr="00BE557B">
        <w:rPr>
          <w:i/>
          <w:szCs w:val="24"/>
        </w:rPr>
        <w:t>C</w:t>
      </w:r>
      <w:r w:rsidR="00620BA2" w:rsidRPr="00BE557B">
        <w:rPr>
          <w:i/>
          <w:szCs w:val="24"/>
        </w:rPr>
        <w:t xml:space="preserve">omments: </w:t>
      </w:r>
    </w:p>
    <w:p w14:paraId="6ABF71E4" w14:textId="77777777" w:rsidR="00032AE2" w:rsidRPr="00032AE2" w:rsidRDefault="00032AE2" w:rsidP="00032AE2">
      <w:pPr>
        <w:ind w:right="-720"/>
        <w:rPr>
          <w:b/>
          <w:szCs w:val="24"/>
        </w:rPr>
      </w:pPr>
    </w:p>
    <w:p w14:paraId="4D812140" w14:textId="48944341" w:rsidR="00620BA2" w:rsidRPr="00032AE2" w:rsidRDefault="00620BA2" w:rsidP="00620BA2">
      <w:pPr>
        <w:ind w:left="6480" w:right="-720"/>
        <w:rPr>
          <w:b/>
          <w:szCs w:val="24"/>
        </w:rPr>
      </w:pPr>
      <w:r w:rsidRPr="00032AE2">
        <w:rPr>
          <w:b/>
          <w:szCs w:val="24"/>
        </w:rPr>
        <w:t xml:space="preserve">Total      </w:t>
      </w:r>
      <w:r w:rsidR="00781B30">
        <w:rPr>
          <w:b/>
          <w:szCs w:val="24"/>
        </w:rPr>
        <w:t xml:space="preserve">    </w:t>
      </w:r>
      <w:r w:rsidRPr="00032AE2">
        <w:rPr>
          <w:b/>
          <w:szCs w:val="24"/>
        </w:rPr>
        <w:t xml:space="preserve">     /100</w:t>
      </w:r>
    </w:p>
    <w:p w14:paraId="6DE583E4" w14:textId="77777777" w:rsidR="00620BA2" w:rsidRPr="00032AE2" w:rsidRDefault="00620BA2" w:rsidP="00620BA2">
      <w:pPr>
        <w:ind w:right="-720"/>
        <w:rPr>
          <w:b/>
          <w:szCs w:val="24"/>
        </w:rPr>
      </w:pPr>
    </w:p>
    <w:p w14:paraId="72416AEE" w14:textId="585617F8" w:rsidR="00D10E64" w:rsidRDefault="00821507" w:rsidP="00620BA2">
      <w:pPr>
        <w:ind w:right="-720"/>
        <w:rPr>
          <w:b/>
          <w:szCs w:val="24"/>
        </w:rPr>
      </w:pPr>
      <w:r>
        <w:rPr>
          <w:b/>
          <w:szCs w:val="24"/>
        </w:rPr>
        <w:t xml:space="preserve">Please select </w:t>
      </w:r>
      <w:r w:rsidRPr="00E1249E">
        <w:rPr>
          <w:b/>
          <w:i/>
          <w:szCs w:val="24"/>
          <w:u w:val="single"/>
        </w:rPr>
        <w:t>one</w:t>
      </w:r>
      <w:r>
        <w:rPr>
          <w:b/>
          <w:szCs w:val="24"/>
        </w:rPr>
        <w:t xml:space="preserve"> </w:t>
      </w:r>
      <w:r w:rsidR="00D10E64">
        <w:rPr>
          <w:b/>
          <w:szCs w:val="24"/>
        </w:rPr>
        <w:t>of the following four options below (circle or highlight choice):</w:t>
      </w:r>
    </w:p>
    <w:p w14:paraId="52B01B34" w14:textId="77777777" w:rsidR="00D10E64" w:rsidRDefault="00D10E64" w:rsidP="00620BA2">
      <w:pPr>
        <w:ind w:right="-720"/>
        <w:rPr>
          <w:b/>
          <w:szCs w:val="24"/>
        </w:rPr>
      </w:pPr>
    </w:p>
    <w:p w14:paraId="1901B465" w14:textId="37DA3A85" w:rsidR="00620BA2" w:rsidRPr="00D10E64" w:rsidRDefault="00D10E64" w:rsidP="00620BA2">
      <w:pPr>
        <w:ind w:right="-720"/>
        <w:rPr>
          <w:szCs w:val="24"/>
        </w:rPr>
      </w:pPr>
      <w:r w:rsidRPr="00D10E64">
        <w:rPr>
          <w:szCs w:val="24"/>
        </w:rPr>
        <w:t>(1) I recommend for p</w:t>
      </w:r>
      <w:r w:rsidR="00620BA2" w:rsidRPr="00D10E64">
        <w:rPr>
          <w:szCs w:val="24"/>
        </w:rPr>
        <w:t>ublication</w:t>
      </w:r>
      <w:r w:rsidRPr="00D10E64">
        <w:rPr>
          <w:szCs w:val="24"/>
        </w:rPr>
        <w:t xml:space="preserve"> as is.</w:t>
      </w:r>
    </w:p>
    <w:p w14:paraId="71725630" w14:textId="77777777" w:rsidR="00620BA2" w:rsidRPr="00D10E64" w:rsidRDefault="00620BA2" w:rsidP="00620BA2">
      <w:pPr>
        <w:ind w:right="-720"/>
        <w:rPr>
          <w:szCs w:val="24"/>
        </w:rPr>
      </w:pPr>
    </w:p>
    <w:p w14:paraId="11C82247" w14:textId="1C5D6431" w:rsidR="00620BA2" w:rsidRPr="00D10E64" w:rsidRDefault="00D10E64" w:rsidP="00620BA2">
      <w:pPr>
        <w:ind w:right="-720"/>
        <w:rPr>
          <w:szCs w:val="24"/>
        </w:rPr>
      </w:pPr>
      <w:r w:rsidRPr="00D10E64">
        <w:rPr>
          <w:szCs w:val="24"/>
        </w:rPr>
        <w:t>(2) I r</w:t>
      </w:r>
      <w:r w:rsidR="00620BA2" w:rsidRPr="00D10E64">
        <w:rPr>
          <w:szCs w:val="24"/>
        </w:rPr>
        <w:t xml:space="preserve">ecommend for publication with </w:t>
      </w:r>
      <w:r w:rsidRPr="00D10E64">
        <w:rPr>
          <w:szCs w:val="24"/>
        </w:rPr>
        <w:t>minor changes/edits (please identify).</w:t>
      </w:r>
    </w:p>
    <w:p w14:paraId="45D7BCCF" w14:textId="77777777" w:rsidR="00656987" w:rsidRPr="00D10E64" w:rsidRDefault="00656987">
      <w:pPr>
        <w:rPr>
          <w:szCs w:val="24"/>
        </w:rPr>
      </w:pPr>
    </w:p>
    <w:p w14:paraId="3892476F" w14:textId="6C84E72F" w:rsidR="00D10E64" w:rsidRPr="00D10E64" w:rsidRDefault="00D10E64">
      <w:pPr>
        <w:rPr>
          <w:szCs w:val="24"/>
        </w:rPr>
      </w:pPr>
      <w:r w:rsidRPr="00D10E64">
        <w:rPr>
          <w:szCs w:val="24"/>
        </w:rPr>
        <w:t>(3) I recommend for publication with specified changes (please identify).</w:t>
      </w:r>
    </w:p>
    <w:p w14:paraId="3816E0B0" w14:textId="77777777" w:rsidR="00D10E64" w:rsidRPr="00D10E64" w:rsidRDefault="00D10E64">
      <w:pPr>
        <w:rPr>
          <w:szCs w:val="24"/>
        </w:rPr>
      </w:pPr>
    </w:p>
    <w:p w14:paraId="60B698BA" w14:textId="1339DDC2" w:rsidR="00D10E64" w:rsidRPr="00D10E64" w:rsidRDefault="00D10E64">
      <w:pPr>
        <w:rPr>
          <w:szCs w:val="24"/>
        </w:rPr>
      </w:pPr>
      <w:r w:rsidRPr="00D10E64">
        <w:rPr>
          <w:szCs w:val="24"/>
        </w:rPr>
        <w:t>(4) I do not recommend for publication.</w:t>
      </w:r>
    </w:p>
    <w:sectPr w:rsidR="00D10E64" w:rsidRPr="00D10E64" w:rsidSect="00950B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2842"/>
    <w:multiLevelType w:val="hybridMultilevel"/>
    <w:tmpl w:val="EC98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117EA"/>
    <w:multiLevelType w:val="hybridMultilevel"/>
    <w:tmpl w:val="03122404"/>
    <w:lvl w:ilvl="0" w:tplc="26CA577E">
      <w:start w:val="1"/>
      <w:numFmt w:val="decimal"/>
      <w:lvlText w:val="(%1)"/>
      <w:lvlJc w:val="left"/>
      <w:pPr>
        <w:ind w:left="720" w:hanging="360"/>
      </w:pPr>
      <w:rPr>
        <w:rFonts w:eastAsia="Times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57831"/>
    <w:multiLevelType w:val="hybridMultilevel"/>
    <w:tmpl w:val="369C6784"/>
    <w:lvl w:ilvl="0" w:tplc="C72089EA">
      <w:start w:val="1"/>
      <w:numFmt w:val="decimal"/>
      <w:lvlText w:val="(%1)"/>
      <w:lvlJc w:val="left"/>
      <w:pPr>
        <w:ind w:left="720" w:hanging="360"/>
      </w:pPr>
      <w:rPr>
        <w:rFonts w:eastAsia="Times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A2"/>
    <w:rsid w:val="00032AE2"/>
    <w:rsid w:val="001E38F0"/>
    <w:rsid w:val="005A4554"/>
    <w:rsid w:val="00620BA2"/>
    <w:rsid w:val="00656987"/>
    <w:rsid w:val="00781B30"/>
    <w:rsid w:val="007955EF"/>
    <w:rsid w:val="00821507"/>
    <w:rsid w:val="00950B46"/>
    <w:rsid w:val="009A2615"/>
    <w:rsid w:val="009B1347"/>
    <w:rsid w:val="00BE557B"/>
    <w:rsid w:val="00D10E64"/>
    <w:rsid w:val="00E1249E"/>
    <w:rsid w:val="00E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56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A2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2AE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A2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2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913</Characters>
  <Application>Microsoft Macintosh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Evaluation Template Musica Donum Dei</vt:lpstr>
    </vt:vector>
  </TitlesOfParts>
  <Manager/>
  <Company/>
  <LinksUpToDate>false</LinksUpToDate>
  <CharactersWithSpaces>1042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Evaluation Template Musica Donum Dei</dc:title>
  <dc:subject/>
  <dc:creator>Nipissing University</dc:creator>
  <cp:keywords/>
  <dc:description/>
  <cp:lastModifiedBy>Nipissing University</cp:lastModifiedBy>
  <cp:revision>3</cp:revision>
  <cp:lastPrinted>2014-10-06T14:34:00Z</cp:lastPrinted>
  <dcterms:created xsi:type="dcterms:W3CDTF">2014-10-06T14:34:00Z</dcterms:created>
  <dcterms:modified xsi:type="dcterms:W3CDTF">2014-10-06T14:42:00Z</dcterms:modified>
  <cp:category/>
</cp:coreProperties>
</file>